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6A" w:rsidRDefault="00172868" w:rsidP="00172868">
      <w:pPr>
        <w:rPr>
          <w:b/>
        </w:rPr>
      </w:pPr>
      <w:r>
        <w:rPr>
          <w:b/>
          <w:noProof/>
          <w:lang w:eastAsia="en-GB"/>
        </w:rPr>
        <w:drawing>
          <wp:anchor distT="0" distB="0" distL="114300" distR="114300" simplePos="0" relativeHeight="251658240" behindDoc="0" locked="0" layoutInCell="1" allowOverlap="1">
            <wp:simplePos x="0" y="0"/>
            <wp:positionH relativeFrom="column">
              <wp:posOffset>-333375</wp:posOffset>
            </wp:positionH>
            <wp:positionV relativeFrom="paragraph">
              <wp:posOffset>-220980</wp:posOffset>
            </wp:positionV>
            <wp:extent cx="2653498"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N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498" cy="1524000"/>
                    </a:xfrm>
                    <a:prstGeom prst="rect">
                      <a:avLst/>
                    </a:prstGeom>
                  </pic:spPr>
                </pic:pic>
              </a:graphicData>
            </a:graphic>
            <wp14:sizeRelH relativeFrom="margin">
              <wp14:pctWidth>0</wp14:pctWidth>
            </wp14:sizeRelH>
            <wp14:sizeRelV relativeFrom="margin">
              <wp14:pctHeight>0</wp14:pctHeight>
            </wp14:sizeRelV>
          </wp:anchor>
        </w:drawing>
      </w:r>
    </w:p>
    <w:p w:rsidR="00EC306A" w:rsidRDefault="00EC306A" w:rsidP="008D2C9E">
      <w:pPr>
        <w:jc w:val="center"/>
        <w:rPr>
          <w:b/>
        </w:rPr>
      </w:pPr>
    </w:p>
    <w:p w:rsidR="00EC306A" w:rsidRDefault="00EC306A" w:rsidP="008D2C9E">
      <w:pPr>
        <w:jc w:val="center"/>
        <w:rPr>
          <w:b/>
        </w:rPr>
      </w:pPr>
    </w:p>
    <w:p w:rsidR="00EC306A" w:rsidRDefault="00EC306A" w:rsidP="008D2C9E">
      <w:pPr>
        <w:jc w:val="center"/>
        <w:rPr>
          <w:b/>
        </w:rPr>
      </w:pPr>
    </w:p>
    <w:p w:rsidR="00EC306A" w:rsidRDefault="00EC306A" w:rsidP="00172868">
      <w:pPr>
        <w:rPr>
          <w:b/>
        </w:rPr>
      </w:pPr>
    </w:p>
    <w:p w:rsidR="00EC306A" w:rsidRDefault="00EC306A" w:rsidP="008D2C9E">
      <w:pPr>
        <w:jc w:val="center"/>
        <w:rPr>
          <w:b/>
        </w:rPr>
      </w:pPr>
    </w:p>
    <w:p w:rsidR="00172868" w:rsidRPr="00172868" w:rsidRDefault="00B91D1A" w:rsidP="00DA11A5">
      <w:pPr>
        <w:rPr>
          <w:rFonts w:ascii="Helvetica" w:hAnsi="Helvetica" w:cs="Helvetica"/>
          <w:b/>
          <w:sz w:val="72"/>
          <w:szCs w:val="72"/>
        </w:rPr>
      </w:pPr>
      <w:r w:rsidRPr="00C75DE3">
        <w:rPr>
          <w:rFonts w:ascii="Helvetica" w:hAnsi="Helvetica" w:cs="Helvetica"/>
          <w:b/>
          <w:sz w:val="72"/>
          <w:szCs w:val="72"/>
        </w:rPr>
        <w:t>RRN</w:t>
      </w:r>
      <w:r w:rsidR="008D2C9E" w:rsidRPr="00C75DE3">
        <w:rPr>
          <w:rFonts w:ascii="Helvetica" w:hAnsi="Helvetica" w:cs="Helvetica"/>
          <w:b/>
          <w:sz w:val="72"/>
          <w:szCs w:val="72"/>
        </w:rPr>
        <w:t xml:space="preserve"> </w:t>
      </w:r>
      <w:r w:rsidR="00CA5D15" w:rsidRPr="00C75DE3">
        <w:rPr>
          <w:rFonts w:ascii="Helvetica" w:hAnsi="Helvetica" w:cs="Helvetica"/>
          <w:b/>
          <w:sz w:val="72"/>
          <w:szCs w:val="72"/>
        </w:rPr>
        <w:t xml:space="preserve">Blog </w:t>
      </w:r>
      <w:r w:rsidR="008D728E" w:rsidRPr="00C75DE3">
        <w:rPr>
          <w:rFonts w:ascii="Helvetica" w:hAnsi="Helvetica" w:cs="Helvetica"/>
          <w:b/>
          <w:sz w:val="72"/>
          <w:szCs w:val="72"/>
        </w:rPr>
        <w:t>Guidance</w:t>
      </w:r>
    </w:p>
    <w:p w:rsidR="00172868" w:rsidRDefault="00172868" w:rsidP="00DA11A5">
      <w:pPr>
        <w:rPr>
          <w:rFonts w:ascii="Helvetica" w:eastAsia="Calibri" w:hAnsi="Helvetica" w:cs="Helvetica"/>
          <w:sz w:val="24"/>
          <w:szCs w:val="24"/>
        </w:rPr>
      </w:pPr>
    </w:p>
    <w:p w:rsidR="003B2F14" w:rsidRPr="00C75DE3" w:rsidRDefault="003B2F14" w:rsidP="003B2F14">
      <w:pPr>
        <w:rPr>
          <w:rFonts w:eastAsia="Calibri" w:cs="Times New Roman"/>
        </w:rPr>
      </w:pPr>
      <w:r w:rsidRPr="00DA11A5">
        <w:rPr>
          <w:rFonts w:ascii="Helvetica" w:eastAsia="Calibri" w:hAnsi="Helvetica" w:cs="Helvetica"/>
          <w:sz w:val="24"/>
          <w:szCs w:val="24"/>
        </w:rPr>
        <w:t>Thank you for downloading this Guest Blog Template! We look forward t</w:t>
      </w:r>
      <w:r>
        <w:rPr>
          <w:rFonts w:ascii="Helvetica" w:eastAsia="Calibri" w:hAnsi="Helvetica" w:cs="Helvetica"/>
          <w:sz w:val="24"/>
          <w:szCs w:val="24"/>
        </w:rPr>
        <w:t>o reading what you have to say.</w:t>
      </w:r>
    </w:p>
    <w:p w:rsidR="003B2F14" w:rsidRDefault="003B2F14" w:rsidP="003B2F14">
      <w:pPr>
        <w:rPr>
          <w:rFonts w:ascii="Helvetica" w:eastAsia="Calibri" w:hAnsi="Helvetica" w:cs="Helvetica"/>
          <w:sz w:val="24"/>
          <w:szCs w:val="24"/>
        </w:rPr>
      </w:pPr>
      <w:r w:rsidRPr="00DA11A5">
        <w:rPr>
          <w:rFonts w:ascii="Helvetica" w:eastAsia="Calibri" w:hAnsi="Helvetica" w:cs="Helvetica"/>
          <w:sz w:val="24"/>
          <w:szCs w:val="24"/>
        </w:rPr>
        <w:t xml:space="preserve">You can submit </w:t>
      </w:r>
      <w:r>
        <w:rPr>
          <w:rFonts w:ascii="Helvetica" w:eastAsia="Calibri" w:hAnsi="Helvetica" w:cs="Helvetica"/>
          <w:sz w:val="24"/>
          <w:szCs w:val="24"/>
        </w:rPr>
        <w:t>your piece in a format most authentic to you, either through writing a blog or using video (a ‘vlog’).</w:t>
      </w:r>
    </w:p>
    <w:p w:rsidR="003B2F14" w:rsidRPr="00EC306A" w:rsidRDefault="003B2F14" w:rsidP="003B2F14">
      <w:pPr>
        <w:rPr>
          <w:rFonts w:ascii="Helvetica" w:eastAsia="Calibri" w:hAnsi="Helvetica" w:cs="Helvetica"/>
          <w:sz w:val="24"/>
          <w:szCs w:val="24"/>
        </w:rPr>
      </w:pPr>
      <w:r w:rsidRPr="00EC306A">
        <w:rPr>
          <w:rFonts w:ascii="Helvetica" w:eastAsia="Calibri" w:hAnsi="Helvetica" w:cs="Helvetica"/>
          <w:sz w:val="24"/>
          <w:szCs w:val="24"/>
        </w:rPr>
        <w:t xml:space="preserve">Blogs published on the Restraint Reduction Network website and social media pages </w:t>
      </w:r>
      <w:r>
        <w:rPr>
          <w:rFonts w:ascii="Helvetica" w:eastAsia="Calibri" w:hAnsi="Helvetica" w:cs="Helvetica"/>
          <w:sz w:val="24"/>
          <w:szCs w:val="24"/>
        </w:rPr>
        <w:t>aim to:</w:t>
      </w:r>
    </w:p>
    <w:p w:rsidR="003B2F14" w:rsidRPr="00EC306A" w:rsidRDefault="003B2F14" w:rsidP="003B2F14">
      <w:pPr>
        <w:pStyle w:val="ListParagraph"/>
        <w:numPr>
          <w:ilvl w:val="0"/>
          <w:numId w:val="1"/>
        </w:numPr>
        <w:rPr>
          <w:rFonts w:ascii="Helvetica" w:eastAsia="Calibri" w:hAnsi="Helvetica" w:cs="Helvetica"/>
          <w:sz w:val="24"/>
          <w:szCs w:val="24"/>
        </w:rPr>
      </w:pPr>
      <w:r>
        <w:rPr>
          <w:rFonts w:ascii="Helvetica" w:eastAsia="Calibri" w:hAnsi="Helvetica" w:cs="Helvetica"/>
          <w:sz w:val="24"/>
          <w:szCs w:val="24"/>
        </w:rPr>
        <w:t>Raise awareness of restrictive practices</w:t>
      </w:r>
    </w:p>
    <w:p w:rsidR="003B2F14" w:rsidRPr="00EC306A" w:rsidRDefault="003B2F14" w:rsidP="003B2F14">
      <w:pPr>
        <w:pStyle w:val="ListParagraph"/>
        <w:numPr>
          <w:ilvl w:val="0"/>
          <w:numId w:val="1"/>
        </w:numPr>
        <w:rPr>
          <w:rFonts w:ascii="Helvetica" w:eastAsia="Calibri" w:hAnsi="Helvetica" w:cs="Helvetica"/>
          <w:sz w:val="24"/>
          <w:szCs w:val="24"/>
        </w:rPr>
      </w:pPr>
      <w:r>
        <w:rPr>
          <w:rFonts w:ascii="Helvetica" w:eastAsia="Calibri" w:hAnsi="Helvetica" w:cs="Helvetica"/>
          <w:sz w:val="24"/>
          <w:szCs w:val="24"/>
        </w:rPr>
        <w:t>P</w:t>
      </w:r>
      <w:r w:rsidRPr="00EC306A">
        <w:rPr>
          <w:rFonts w:ascii="Helvetica" w:eastAsia="Calibri" w:hAnsi="Helvetica" w:cs="Helvetica"/>
          <w:sz w:val="24"/>
          <w:szCs w:val="24"/>
        </w:rPr>
        <w:t>romote a cultural change and best practice with the intention of reducing restrictive practices</w:t>
      </w:r>
      <w:r>
        <w:rPr>
          <w:rFonts w:ascii="Helvetica" w:eastAsia="Calibri" w:hAnsi="Helvetica" w:cs="Helvetica"/>
          <w:sz w:val="24"/>
          <w:szCs w:val="24"/>
        </w:rPr>
        <w:t xml:space="preserve"> and improving quality of life</w:t>
      </w:r>
    </w:p>
    <w:p w:rsidR="003B2F14" w:rsidRDefault="003B2F14" w:rsidP="003B2F14">
      <w:pPr>
        <w:pStyle w:val="ListParagraph"/>
        <w:numPr>
          <w:ilvl w:val="0"/>
          <w:numId w:val="1"/>
        </w:numPr>
        <w:rPr>
          <w:rFonts w:ascii="Helvetica" w:eastAsia="Calibri" w:hAnsi="Helvetica" w:cs="Helvetica"/>
          <w:sz w:val="24"/>
          <w:szCs w:val="24"/>
        </w:rPr>
      </w:pPr>
      <w:r>
        <w:rPr>
          <w:rFonts w:ascii="Helvetica" w:eastAsia="Calibri" w:hAnsi="Helvetica" w:cs="Helvetica"/>
          <w:sz w:val="24"/>
          <w:szCs w:val="24"/>
        </w:rPr>
        <w:t>P</w:t>
      </w:r>
      <w:r w:rsidRPr="00EC306A">
        <w:rPr>
          <w:rFonts w:ascii="Helvetica" w:eastAsia="Calibri" w:hAnsi="Helvetica" w:cs="Helvetica"/>
          <w:sz w:val="24"/>
          <w:szCs w:val="24"/>
        </w:rPr>
        <w:t>rovide u</w:t>
      </w:r>
      <w:r>
        <w:rPr>
          <w:rFonts w:ascii="Helvetica" w:eastAsia="Calibri" w:hAnsi="Helvetica" w:cs="Helvetica"/>
          <w:sz w:val="24"/>
          <w:szCs w:val="24"/>
        </w:rPr>
        <w:t>seful and practical information</w:t>
      </w:r>
    </w:p>
    <w:p w:rsidR="003B2F14" w:rsidRPr="00EC306A" w:rsidRDefault="003B2F14" w:rsidP="003B2F14">
      <w:pPr>
        <w:pStyle w:val="ListParagraph"/>
        <w:numPr>
          <w:ilvl w:val="0"/>
          <w:numId w:val="1"/>
        </w:numPr>
        <w:rPr>
          <w:rFonts w:ascii="Helvetica" w:eastAsia="Calibri" w:hAnsi="Helvetica" w:cs="Helvetica"/>
          <w:sz w:val="24"/>
          <w:szCs w:val="24"/>
        </w:rPr>
      </w:pPr>
      <w:r>
        <w:rPr>
          <w:rFonts w:ascii="Helvetica" w:eastAsia="Calibri" w:hAnsi="Helvetica" w:cs="Helvetica"/>
          <w:sz w:val="24"/>
          <w:szCs w:val="24"/>
        </w:rPr>
        <w:t>Share personal experiences of reducing restrictive practices</w:t>
      </w:r>
    </w:p>
    <w:p w:rsidR="003B2F14" w:rsidRDefault="003B2F14" w:rsidP="003B2F14">
      <w:pPr>
        <w:rPr>
          <w:rFonts w:ascii="Helvetica" w:eastAsia="Calibri" w:hAnsi="Helvetica" w:cs="Helvetica"/>
          <w:sz w:val="24"/>
          <w:szCs w:val="24"/>
        </w:rPr>
      </w:pPr>
      <w:r>
        <w:rPr>
          <w:rFonts w:ascii="Helvetica" w:eastAsia="Calibri" w:hAnsi="Helvetica" w:cs="Helvetica"/>
          <w:sz w:val="24"/>
          <w:szCs w:val="24"/>
        </w:rPr>
        <w:t>Sharing our collective knowledge and experience can help promote best practice to improve quality of life for those we care for and inspire one another as we face similar real-world challenges.</w:t>
      </w:r>
      <w:r w:rsidRPr="005A2232">
        <w:rPr>
          <w:rFonts w:ascii="Helvetica" w:eastAsia="Calibri" w:hAnsi="Helvetica" w:cs="Helvetica"/>
          <w:sz w:val="24"/>
          <w:szCs w:val="24"/>
        </w:rPr>
        <w:t xml:space="preserve"> </w:t>
      </w:r>
    </w:p>
    <w:p w:rsidR="003B2F14" w:rsidRDefault="003B2F14" w:rsidP="003B2F14">
      <w:pPr>
        <w:rPr>
          <w:rFonts w:ascii="Helvetica" w:eastAsia="Calibri" w:hAnsi="Helvetica" w:cs="Helvetica"/>
          <w:sz w:val="24"/>
          <w:szCs w:val="24"/>
        </w:rPr>
      </w:pPr>
      <w:r>
        <w:rPr>
          <w:rFonts w:ascii="Helvetica" w:eastAsia="Calibri" w:hAnsi="Helvetica" w:cs="Helvetica"/>
          <w:sz w:val="24"/>
          <w:szCs w:val="24"/>
        </w:rPr>
        <w:t>This blog intends to provide you with an informal space to share your own thoughts and experiences and interact with others who are also passionate about reducing restrictive practices.</w:t>
      </w:r>
    </w:p>
    <w:p w:rsidR="003B2F14" w:rsidRDefault="003B2F14" w:rsidP="003B2F14">
      <w:pPr>
        <w:rPr>
          <w:rFonts w:ascii="Helvetica" w:eastAsia="Calibri" w:hAnsi="Helvetica" w:cs="Helvetica"/>
          <w:sz w:val="24"/>
          <w:szCs w:val="24"/>
        </w:rPr>
      </w:pPr>
    </w:p>
    <w:p w:rsidR="003B2F14" w:rsidRDefault="003B2F14" w:rsidP="003B2F14">
      <w:pPr>
        <w:rPr>
          <w:rFonts w:ascii="Helvetica" w:eastAsia="Calibri" w:hAnsi="Helvetica" w:cs="Helvetica"/>
          <w:b/>
          <w:sz w:val="24"/>
          <w:szCs w:val="24"/>
        </w:rPr>
      </w:pPr>
      <w:r>
        <w:rPr>
          <w:rFonts w:ascii="Helvetica" w:eastAsia="Calibri" w:hAnsi="Helvetica" w:cs="Helvetica"/>
          <w:b/>
          <w:sz w:val="24"/>
          <w:szCs w:val="24"/>
        </w:rPr>
        <w:br w:type="page"/>
      </w:r>
    </w:p>
    <w:p w:rsidR="003B2F14" w:rsidRPr="005A2232" w:rsidRDefault="003B2F14" w:rsidP="003B2F14">
      <w:pPr>
        <w:rPr>
          <w:rFonts w:ascii="Helvetica" w:eastAsia="Calibri" w:hAnsi="Helvetica" w:cs="Helvetica"/>
          <w:b/>
          <w:sz w:val="24"/>
          <w:szCs w:val="24"/>
        </w:rPr>
      </w:pPr>
      <w:r>
        <w:rPr>
          <w:rFonts w:ascii="Helvetica" w:eastAsia="Calibri" w:hAnsi="Helvetica" w:cs="Helvetica"/>
          <w:b/>
          <w:sz w:val="24"/>
          <w:szCs w:val="24"/>
        </w:rPr>
        <w:lastRenderedPageBreak/>
        <w:t>Writing a Blog</w:t>
      </w:r>
    </w:p>
    <w:p w:rsidR="003B2F14" w:rsidRDefault="003B2F14" w:rsidP="003B2F14">
      <w:pPr>
        <w:rPr>
          <w:rFonts w:ascii="Helvetica" w:eastAsia="Calibri" w:hAnsi="Helvetica" w:cs="Helvetica"/>
          <w:sz w:val="24"/>
          <w:szCs w:val="24"/>
        </w:rPr>
      </w:pPr>
      <w:r>
        <w:rPr>
          <w:rFonts w:ascii="Helvetica" w:eastAsia="Calibri" w:hAnsi="Helvetica" w:cs="Helvetica"/>
          <w:sz w:val="24"/>
          <w:szCs w:val="24"/>
        </w:rPr>
        <w:t xml:space="preserve">We recognise that writing a blog can sometimes be daunting, so we want to provide as much support as you require in writing your blog post. We also welcome blogs in video format (vlogs). Below you can find our short guide to writing a blog. </w:t>
      </w:r>
    </w:p>
    <w:p w:rsidR="003B2F14" w:rsidRPr="00B91D1A" w:rsidRDefault="003B2F14" w:rsidP="003B2F14">
      <w:pPr>
        <w:pStyle w:val="ListParagraph"/>
        <w:numPr>
          <w:ilvl w:val="0"/>
          <w:numId w:val="3"/>
        </w:numPr>
        <w:rPr>
          <w:rFonts w:ascii="Helvetica" w:eastAsia="Calibri" w:hAnsi="Helvetica" w:cs="Helvetica"/>
          <w:i/>
          <w:sz w:val="24"/>
          <w:szCs w:val="24"/>
        </w:rPr>
      </w:pPr>
      <w:r>
        <w:rPr>
          <w:rFonts w:ascii="Helvetica" w:eastAsia="Calibri" w:hAnsi="Helvetica" w:cs="Helvetica"/>
          <w:i/>
          <w:sz w:val="24"/>
          <w:szCs w:val="24"/>
        </w:rPr>
        <w:t>Plan a structure</w:t>
      </w:r>
      <w:r w:rsidRPr="00B91D1A">
        <w:rPr>
          <w:rFonts w:ascii="Helvetica" w:eastAsia="Calibri" w:hAnsi="Helvetica" w:cs="Helvetica"/>
          <w:i/>
          <w:sz w:val="24"/>
          <w:szCs w:val="24"/>
        </w:rPr>
        <w:t xml:space="preserve"> </w:t>
      </w:r>
    </w:p>
    <w:p w:rsidR="003B2F14" w:rsidRDefault="003B2F14" w:rsidP="003B2F14">
      <w:pPr>
        <w:pStyle w:val="ListParagraph"/>
        <w:numPr>
          <w:ilvl w:val="1"/>
          <w:numId w:val="2"/>
        </w:numPr>
        <w:rPr>
          <w:rFonts w:ascii="Helvetica" w:eastAsia="Calibri" w:hAnsi="Helvetica" w:cs="Helvetica"/>
          <w:sz w:val="24"/>
          <w:szCs w:val="24"/>
        </w:rPr>
      </w:pPr>
      <w:r>
        <w:rPr>
          <w:rFonts w:ascii="Helvetica" w:eastAsia="Calibri" w:hAnsi="Helvetica" w:cs="Helvetica"/>
          <w:sz w:val="24"/>
          <w:szCs w:val="24"/>
        </w:rPr>
        <w:t>Introduce what you’re going to write about and why, highlighting the most important points.</w:t>
      </w:r>
    </w:p>
    <w:p w:rsidR="003B2F14" w:rsidRDefault="003B2F14" w:rsidP="003B2F14">
      <w:pPr>
        <w:pStyle w:val="ListParagraph"/>
        <w:numPr>
          <w:ilvl w:val="1"/>
          <w:numId w:val="2"/>
        </w:numPr>
        <w:rPr>
          <w:rFonts w:ascii="Helvetica" w:eastAsia="Calibri" w:hAnsi="Helvetica" w:cs="Helvetica"/>
          <w:sz w:val="24"/>
          <w:szCs w:val="24"/>
        </w:rPr>
      </w:pPr>
      <w:r>
        <w:rPr>
          <w:rFonts w:ascii="Helvetica" w:eastAsia="Calibri" w:hAnsi="Helvetica" w:cs="Helvetica"/>
          <w:sz w:val="24"/>
          <w:szCs w:val="24"/>
        </w:rPr>
        <w:t>The middle of your blog should talk about your key points in more detail. Stay focused on your key points and keep it simple.</w:t>
      </w:r>
    </w:p>
    <w:p w:rsidR="003B2F14" w:rsidRDefault="003B2F14" w:rsidP="003B2F14">
      <w:pPr>
        <w:pStyle w:val="ListParagraph"/>
        <w:numPr>
          <w:ilvl w:val="1"/>
          <w:numId w:val="2"/>
        </w:numPr>
        <w:rPr>
          <w:rFonts w:ascii="Helvetica" w:eastAsia="Calibri" w:hAnsi="Helvetica" w:cs="Helvetica"/>
          <w:sz w:val="24"/>
          <w:szCs w:val="24"/>
        </w:rPr>
      </w:pPr>
      <w:r>
        <w:rPr>
          <w:rFonts w:ascii="Helvetica" w:eastAsia="Calibri" w:hAnsi="Helvetica" w:cs="Helvetica"/>
          <w:sz w:val="24"/>
          <w:szCs w:val="24"/>
        </w:rPr>
        <w:t>Finally, conclude and call your readers to take action.</w:t>
      </w:r>
    </w:p>
    <w:p w:rsidR="003B2F14" w:rsidRDefault="003B2F14" w:rsidP="003B2F14">
      <w:pPr>
        <w:pStyle w:val="ListParagraph"/>
        <w:ind w:left="1440"/>
        <w:rPr>
          <w:rFonts w:ascii="Helvetica" w:eastAsia="Calibri" w:hAnsi="Helvetica" w:cs="Helvetica"/>
          <w:sz w:val="24"/>
          <w:szCs w:val="24"/>
        </w:rPr>
      </w:pPr>
    </w:p>
    <w:p w:rsidR="003B2F14" w:rsidRPr="00B91D1A" w:rsidRDefault="003B2F14" w:rsidP="003B2F14">
      <w:pPr>
        <w:pStyle w:val="ListParagraph"/>
        <w:numPr>
          <w:ilvl w:val="0"/>
          <w:numId w:val="2"/>
        </w:numPr>
        <w:rPr>
          <w:rFonts w:ascii="Helvetica" w:eastAsia="Calibri" w:hAnsi="Helvetica" w:cs="Helvetica"/>
          <w:i/>
          <w:sz w:val="24"/>
          <w:szCs w:val="24"/>
        </w:rPr>
      </w:pPr>
      <w:r w:rsidRPr="00B91D1A">
        <w:rPr>
          <w:rFonts w:ascii="Helvetica" w:eastAsia="Calibri" w:hAnsi="Helvetica" w:cs="Helvetica"/>
          <w:i/>
          <w:sz w:val="24"/>
          <w:szCs w:val="24"/>
        </w:rPr>
        <w:t>Write as if you’</w:t>
      </w:r>
      <w:r>
        <w:rPr>
          <w:rFonts w:ascii="Helvetica" w:eastAsia="Calibri" w:hAnsi="Helvetica" w:cs="Helvetica"/>
          <w:i/>
          <w:sz w:val="24"/>
          <w:szCs w:val="24"/>
        </w:rPr>
        <w:t>re speaking to a friend</w:t>
      </w:r>
    </w:p>
    <w:p w:rsidR="003B2F14" w:rsidRDefault="003B2F14" w:rsidP="003B2F14">
      <w:pPr>
        <w:pStyle w:val="ListParagraph"/>
        <w:numPr>
          <w:ilvl w:val="1"/>
          <w:numId w:val="2"/>
        </w:numPr>
        <w:rPr>
          <w:rFonts w:ascii="Helvetica" w:eastAsia="Calibri" w:hAnsi="Helvetica" w:cs="Helvetica"/>
          <w:sz w:val="24"/>
          <w:szCs w:val="24"/>
        </w:rPr>
      </w:pPr>
      <w:r>
        <w:rPr>
          <w:rFonts w:ascii="Helvetica" w:eastAsia="Calibri" w:hAnsi="Helvetica" w:cs="Helvetica"/>
          <w:sz w:val="24"/>
          <w:szCs w:val="24"/>
        </w:rPr>
        <w:t xml:space="preserve">Whilst it’s beneficial to have a structure to your writing, it does not have to be formal. We want to hear </w:t>
      </w:r>
      <w:r>
        <w:rPr>
          <w:rFonts w:ascii="Helvetica" w:eastAsia="Calibri" w:hAnsi="Helvetica" w:cs="Helvetica"/>
          <w:i/>
          <w:sz w:val="24"/>
          <w:szCs w:val="24"/>
        </w:rPr>
        <w:t>your</w:t>
      </w:r>
      <w:r>
        <w:rPr>
          <w:rFonts w:ascii="Helvetica" w:eastAsia="Calibri" w:hAnsi="Helvetica" w:cs="Helvetica"/>
          <w:sz w:val="24"/>
          <w:szCs w:val="24"/>
        </w:rPr>
        <w:t xml:space="preserve"> voice! If it’s helpful, imagine you were talking to a friend or family member as you write.</w:t>
      </w:r>
    </w:p>
    <w:p w:rsidR="003B2F14" w:rsidRDefault="003B2F14" w:rsidP="003B2F14">
      <w:pPr>
        <w:pStyle w:val="ListParagraph"/>
        <w:ind w:left="1440"/>
        <w:rPr>
          <w:rFonts w:ascii="Helvetica" w:eastAsia="Calibri" w:hAnsi="Helvetica" w:cs="Helvetica"/>
          <w:sz w:val="24"/>
          <w:szCs w:val="24"/>
        </w:rPr>
      </w:pPr>
    </w:p>
    <w:p w:rsidR="003B2F14" w:rsidRPr="00B91D1A" w:rsidRDefault="003B2F14" w:rsidP="003B2F14">
      <w:pPr>
        <w:pStyle w:val="ListParagraph"/>
        <w:numPr>
          <w:ilvl w:val="0"/>
          <w:numId w:val="2"/>
        </w:numPr>
        <w:rPr>
          <w:rFonts w:ascii="Helvetica" w:eastAsia="Calibri" w:hAnsi="Helvetica" w:cs="Helvetica"/>
          <w:i/>
          <w:sz w:val="24"/>
          <w:szCs w:val="24"/>
        </w:rPr>
      </w:pPr>
      <w:r w:rsidRPr="00B91D1A">
        <w:rPr>
          <w:rFonts w:ascii="Helvetica" w:eastAsia="Calibri" w:hAnsi="Helvetica" w:cs="Helvetica"/>
          <w:i/>
          <w:sz w:val="24"/>
          <w:szCs w:val="24"/>
        </w:rPr>
        <w:t>Keep it short and snappy</w:t>
      </w:r>
    </w:p>
    <w:p w:rsidR="003B2F14" w:rsidRDefault="003B2F14" w:rsidP="003B2F14">
      <w:pPr>
        <w:pStyle w:val="ListParagraph"/>
        <w:numPr>
          <w:ilvl w:val="1"/>
          <w:numId w:val="2"/>
        </w:numPr>
        <w:rPr>
          <w:rFonts w:ascii="Helvetica" w:eastAsia="Calibri" w:hAnsi="Helvetica" w:cs="Helvetica"/>
          <w:sz w:val="24"/>
          <w:szCs w:val="24"/>
        </w:rPr>
      </w:pPr>
      <w:r>
        <w:rPr>
          <w:rFonts w:ascii="Helvetica" w:eastAsia="Calibri" w:hAnsi="Helvetica" w:cs="Helvetica"/>
          <w:sz w:val="24"/>
          <w:szCs w:val="24"/>
        </w:rPr>
        <w:t>Keep your post between 600-1000 words – this is not a strict structure but a useful guideline.</w:t>
      </w:r>
    </w:p>
    <w:p w:rsidR="003B2F14" w:rsidRDefault="003B2F14" w:rsidP="003B2F14">
      <w:pPr>
        <w:pStyle w:val="ListParagraph"/>
        <w:numPr>
          <w:ilvl w:val="1"/>
          <w:numId w:val="2"/>
        </w:numPr>
        <w:rPr>
          <w:rFonts w:ascii="Helvetica" w:eastAsia="Calibri" w:hAnsi="Helvetica" w:cs="Helvetica"/>
          <w:sz w:val="24"/>
          <w:szCs w:val="24"/>
        </w:rPr>
      </w:pPr>
      <w:r>
        <w:rPr>
          <w:rFonts w:ascii="Helvetica" w:eastAsia="Calibri" w:hAnsi="Helvetica" w:cs="Helvetica"/>
          <w:sz w:val="24"/>
          <w:szCs w:val="24"/>
        </w:rPr>
        <w:t>Try using short sentences and paragraphs and try to avoid repeating yourself</w:t>
      </w:r>
    </w:p>
    <w:p w:rsidR="003B2F14" w:rsidRDefault="003B2F14" w:rsidP="003B2F14">
      <w:pPr>
        <w:pStyle w:val="ListParagraph"/>
        <w:ind w:left="1440"/>
        <w:rPr>
          <w:rFonts w:ascii="Helvetica" w:eastAsia="Calibri" w:hAnsi="Helvetica" w:cs="Helvetica"/>
          <w:sz w:val="24"/>
          <w:szCs w:val="24"/>
        </w:rPr>
      </w:pPr>
    </w:p>
    <w:p w:rsidR="003B2F14" w:rsidRPr="004400EA" w:rsidRDefault="003B2F14" w:rsidP="003B2F14">
      <w:pPr>
        <w:pStyle w:val="ListParagraph"/>
        <w:numPr>
          <w:ilvl w:val="0"/>
          <w:numId w:val="2"/>
        </w:numPr>
        <w:rPr>
          <w:rFonts w:ascii="Helvetica" w:eastAsia="Calibri" w:hAnsi="Helvetica" w:cs="Helvetica"/>
          <w:sz w:val="24"/>
          <w:szCs w:val="24"/>
        </w:rPr>
      </w:pPr>
      <w:r>
        <w:rPr>
          <w:rFonts w:ascii="Helvetica" w:eastAsia="Calibri" w:hAnsi="Helvetica" w:cs="Helvetica"/>
          <w:i/>
          <w:sz w:val="24"/>
          <w:szCs w:val="24"/>
        </w:rPr>
        <w:t>Review</w:t>
      </w:r>
    </w:p>
    <w:p w:rsidR="003B2F14" w:rsidRDefault="003B2F14" w:rsidP="003B2F14">
      <w:pPr>
        <w:pStyle w:val="ListParagraph"/>
        <w:numPr>
          <w:ilvl w:val="1"/>
          <w:numId w:val="2"/>
        </w:numPr>
        <w:rPr>
          <w:rFonts w:ascii="Helvetica" w:eastAsia="Calibri" w:hAnsi="Helvetica" w:cs="Helvetica"/>
          <w:sz w:val="24"/>
          <w:szCs w:val="24"/>
        </w:rPr>
      </w:pPr>
      <w:r>
        <w:rPr>
          <w:rFonts w:ascii="Helvetica" w:eastAsia="Calibri" w:hAnsi="Helvetica" w:cs="Helvetica"/>
          <w:sz w:val="24"/>
          <w:szCs w:val="24"/>
        </w:rPr>
        <w:t>Once you’ve written your blog piece, read it through to check it all makes sense, is focused, and make any changes you’d like to make</w:t>
      </w:r>
    </w:p>
    <w:p w:rsidR="003B2F14" w:rsidRDefault="003B2F14" w:rsidP="003B2F14">
      <w:pPr>
        <w:pStyle w:val="ListParagraph"/>
        <w:ind w:left="1440"/>
        <w:rPr>
          <w:rFonts w:ascii="Helvetica" w:eastAsia="Calibri" w:hAnsi="Helvetica" w:cs="Helvetica"/>
          <w:sz w:val="24"/>
          <w:szCs w:val="24"/>
        </w:rPr>
      </w:pPr>
    </w:p>
    <w:p w:rsidR="003B2F14" w:rsidRPr="00B91D1A" w:rsidRDefault="003B2F14" w:rsidP="003B2F14">
      <w:pPr>
        <w:pStyle w:val="ListParagraph"/>
        <w:numPr>
          <w:ilvl w:val="0"/>
          <w:numId w:val="2"/>
        </w:numPr>
        <w:rPr>
          <w:rFonts w:ascii="Helvetica" w:eastAsia="Calibri" w:hAnsi="Helvetica" w:cs="Helvetica"/>
          <w:i/>
          <w:sz w:val="24"/>
          <w:szCs w:val="24"/>
        </w:rPr>
      </w:pPr>
      <w:r w:rsidRPr="00B91D1A">
        <w:rPr>
          <w:rFonts w:ascii="Helvetica" w:eastAsia="Calibri" w:hAnsi="Helvetica" w:cs="Helvetica"/>
          <w:i/>
          <w:sz w:val="24"/>
          <w:szCs w:val="24"/>
        </w:rPr>
        <w:t>Consider anonymity and confidentiality</w:t>
      </w:r>
    </w:p>
    <w:p w:rsidR="003B2F14" w:rsidRDefault="003B2F14" w:rsidP="003B2F14">
      <w:pPr>
        <w:pStyle w:val="ListParagraph"/>
        <w:numPr>
          <w:ilvl w:val="1"/>
          <w:numId w:val="2"/>
        </w:numPr>
        <w:rPr>
          <w:rFonts w:ascii="Helvetica" w:eastAsia="Calibri" w:hAnsi="Helvetica" w:cs="Helvetica"/>
          <w:sz w:val="24"/>
          <w:szCs w:val="24"/>
        </w:rPr>
      </w:pPr>
      <w:r>
        <w:rPr>
          <w:rFonts w:ascii="Helvetica" w:eastAsia="Calibri" w:hAnsi="Helvetica" w:cs="Helvetica"/>
          <w:sz w:val="24"/>
          <w:szCs w:val="24"/>
        </w:rPr>
        <w:t>I</w:t>
      </w:r>
      <w:r w:rsidRPr="008D728E">
        <w:rPr>
          <w:rFonts w:ascii="Helvetica" w:eastAsia="Calibri" w:hAnsi="Helvetica" w:cs="Helvetica"/>
          <w:sz w:val="24"/>
          <w:szCs w:val="24"/>
        </w:rPr>
        <w:t>f you are writing a piece relating to your own experience</w:t>
      </w:r>
      <w:r>
        <w:rPr>
          <w:rFonts w:ascii="Helvetica" w:eastAsia="Calibri" w:hAnsi="Helvetica" w:cs="Helvetica"/>
          <w:sz w:val="24"/>
          <w:szCs w:val="24"/>
        </w:rPr>
        <w:t xml:space="preserve">, it’s important to consider the confidentiality of anyone you may be referring to. </w:t>
      </w:r>
      <w:r w:rsidRPr="008D728E">
        <w:rPr>
          <w:rFonts w:ascii="Helvetica" w:eastAsia="Calibri" w:hAnsi="Helvetica" w:cs="Helvetica"/>
          <w:sz w:val="24"/>
          <w:szCs w:val="24"/>
        </w:rPr>
        <w:t xml:space="preserve">Perhaps you could write </w:t>
      </w:r>
      <w:r>
        <w:rPr>
          <w:rFonts w:ascii="Helvetica" w:eastAsia="Calibri" w:hAnsi="Helvetica" w:cs="Helvetica"/>
          <w:sz w:val="24"/>
          <w:szCs w:val="24"/>
        </w:rPr>
        <w:t>the blog</w:t>
      </w:r>
      <w:r w:rsidRPr="008D728E">
        <w:rPr>
          <w:rFonts w:ascii="Helvetica" w:eastAsia="Calibri" w:hAnsi="Helvetica" w:cs="Helvetica"/>
          <w:sz w:val="24"/>
          <w:szCs w:val="24"/>
        </w:rPr>
        <w:t xml:space="preserve"> with the person or get their permission to be mentioned?</w:t>
      </w:r>
    </w:p>
    <w:p w:rsidR="003B2F14" w:rsidRDefault="003B2F14" w:rsidP="003B2F14">
      <w:pPr>
        <w:rPr>
          <w:rFonts w:ascii="Helvetica" w:eastAsia="Calibri" w:hAnsi="Helvetica" w:cs="Helvetica"/>
          <w:sz w:val="24"/>
          <w:szCs w:val="24"/>
        </w:rPr>
      </w:pPr>
    </w:p>
    <w:p w:rsidR="003B2F14" w:rsidRDefault="003B2F14" w:rsidP="003B2F14">
      <w:pPr>
        <w:rPr>
          <w:rFonts w:ascii="Helvetica" w:eastAsia="Calibri" w:hAnsi="Helvetica" w:cs="Helvetica"/>
          <w:sz w:val="24"/>
          <w:szCs w:val="24"/>
        </w:rPr>
      </w:pPr>
      <w:r w:rsidRPr="008D728E">
        <w:rPr>
          <w:rFonts w:ascii="Helvetica" w:eastAsia="Calibri" w:hAnsi="Helvetica" w:cs="Helvetica"/>
          <w:sz w:val="24"/>
          <w:szCs w:val="24"/>
        </w:rPr>
        <w:t xml:space="preserve">If you would like </w:t>
      </w:r>
      <w:r>
        <w:rPr>
          <w:rFonts w:ascii="Helvetica" w:eastAsia="Calibri" w:hAnsi="Helvetica" w:cs="Helvetica"/>
          <w:sz w:val="24"/>
          <w:szCs w:val="24"/>
        </w:rPr>
        <w:t>to speak to someone about your blog</w:t>
      </w:r>
      <w:r w:rsidRPr="008D728E">
        <w:rPr>
          <w:rFonts w:ascii="Helvetica" w:eastAsia="Calibri" w:hAnsi="Helvetica" w:cs="Helvetica"/>
          <w:sz w:val="24"/>
          <w:szCs w:val="24"/>
        </w:rPr>
        <w:t xml:space="preserve">, please don’t hesitate to contact Emily Robinson at </w:t>
      </w:r>
      <w:hyperlink r:id="rId8" w:history="1">
        <w:r w:rsidRPr="003A7772">
          <w:rPr>
            <w:rStyle w:val="Hyperlink"/>
            <w:rFonts w:ascii="Helvetica" w:eastAsia="Calibri" w:hAnsi="Helvetica" w:cs="Helvetica"/>
            <w:sz w:val="24"/>
            <w:szCs w:val="24"/>
          </w:rPr>
          <w:t>e.robinson@bild.org.uk</w:t>
        </w:r>
      </w:hyperlink>
      <w:r w:rsidRPr="008D728E">
        <w:rPr>
          <w:rFonts w:ascii="Helvetica" w:eastAsia="Calibri" w:hAnsi="Helvetica" w:cs="Helvetica"/>
          <w:sz w:val="24"/>
          <w:szCs w:val="24"/>
        </w:rPr>
        <w:t>.</w:t>
      </w:r>
    </w:p>
    <w:p w:rsidR="003B2F14" w:rsidRDefault="003B2F14" w:rsidP="003B2F14">
      <w:pPr>
        <w:rPr>
          <w:rFonts w:ascii="Helvetica" w:eastAsia="Calibri" w:hAnsi="Helvetica" w:cs="Helvetica"/>
          <w:sz w:val="24"/>
          <w:szCs w:val="24"/>
        </w:rPr>
      </w:pPr>
      <w:r>
        <w:rPr>
          <w:rFonts w:ascii="Helvetica" w:eastAsia="Calibri" w:hAnsi="Helvetica" w:cs="Helvetica"/>
          <w:sz w:val="24"/>
          <w:szCs w:val="24"/>
        </w:rPr>
        <w:t xml:space="preserve">PLEASE </w:t>
      </w:r>
      <w:r w:rsidRPr="00EC306A">
        <w:rPr>
          <w:rFonts w:ascii="Helvetica" w:eastAsia="Calibri" w:hAnsi="Helvetica" w:cs="Helvetica"/>
          <w:sz w:val="24"/>
          <w:szCs w:val="24"/>
        </w:rPr>
        <w:t xml:space="preserve">NOTE: Blogs are intended to share best practice and stimulate discussion. They are not designed for advertisement purposes. To this end the blog should not contain website links or any explicit offer to provide training or consultancy. </w:t>
      </w:r>
    </w:p>
    <w:p w:rsidR="003B2F14" w:rsidRDefault="003B2F14" w:rsidP="003B2F14">
      <w:pPr>
        <w:rPr>
          <w:rFonts w:ascii="Helvetica" w:eastAsia="Calibri" w:hAnsi="Helvetica" w:cs="Helvetica"/>
          <w:sz w:val="24"/>
          <w:szCs w:val="24"/>
        </w:rPr>
      </w:pPr>
      <w:r>
        <w:rPr>
          <w:rFonts w:ascii="Helvetica" w:eastAsia="Calibri" w:hAnsi="Helvetica" w:cs="Helvetica"/>
          <w:sz w:val="24"/>
          <w:szCs w:val="24"/>
        </w:rPr>
        <w:t>The RRN</w:t>
      </w:r>
      <w:r w:rsidRPr="00EC306A">
        <w:rPr>
          <w:rFonts w:ascii="Helvetica" w:eastAsia="Calibri" w:hAnsi="Helvetica" w:cs="Helvetica"/>
          <w:sz w:val="24"/>
          <w:szCs w:val="24"/>
        </w:rPr>
        <w:t xml:space="preserve"> administrato</w:t>
      </w:r>
      <w:r>
        <w:rPr>
          <w:rFonts w:ascii="Helvetica" w:eastAsia="Calibri" w:hAnsi="Helvetica" w:cs="Helvetica"/>
          <w:sz w:val="24"/>
          <w:szCs w:val="24"/>
        </w:rPr>
        <w:t xml:space="preserve">rs will review your blog and </w:t>
      </w:r>
      <w:r w:rsidRPr="00EC306A">
        <w:rPr>
          <w:rFonts w:ascii="Helvetica" w:eastAsia="Calibri" w:hAnsi="Helvetica" w:cs="Helvetica"/>
          <w:sz w:val="24"/>
          <w:szCs w:val="24"/>
        </w:rPr>
        <w:t>offer feedback</w:t>
      </w:r>
      <w:r>
        <w:rPr>
          <w:rFonts w:ascii="Helvetica" w:eastAsia="Calibri" w:hAnsi="Helvetica" w:cs="Helvetica"/>
          <w:sz w:val="24"/>
          <w:szCs w:val="24"/>
        </w:rPr>
        <w:t xml:space="preserve">. </w:t>
      </w:r>
    </w:p>
    <w:p w:rsidR="003B2F14" w:rsidRPr="00D3481D" w:rsidRDefault="003B2F14" w:rsidP="003B2F14">
      <w:pPr>
        <w:rPr>
          <w:rFonts w:ascii="Helvetica" w:eastAsia="Calibri" w:hAnsi="Helvetica" w:cs="Helvetica"/>
          <w:sz w:val="24"/>
          <w:szCs w:val="24"/>
        </w:rPr>
      </w:pPr>
      <w:r w:rsidRPr="00EC306A">
        <w:rPr>
          <w:rFonts w:ascii="Helvetica" w:eastAsia="Calibri" w:hAnsi="Helvetica" w:cs="Helvetica"/>
          <w:sz w:val="24"/>
          <w:szCs w:val="24"/>
        </w:rPr>
        <w:t xml:space="preserve">Please email </w:t>
      </w:r>
      <w:r>
        <w:rPr>
          <w:rFonts w:ascii="Helvetica" w:eastAsia="Calibri" w:hAnsi="Helvetica" w:cs="Helvetica"/>
          <w:sz w:val="24"/>
          <w:szCs w:val="24"/>
        </w:rPr>
        <w:t>your</w:t>
      </w:r>
      <w:r w:rsidRPr="00EC306A">
        <w:rPr>
          <w:rFonts w:ascii="Helvetica" w:eastAsia="Calibri" w:hAnsi="Helvetica" w:cs="Helvetica"/>
          <w:sz w:val="24"/>
          <w:szCs w:val="24"/>
        </w:rPr>
        <w:t xml:space="preserve"> completed </w:t>
      </w:r>
      <w:r>
        <w:rPr>
          <w:rFonts w:ascii="Helvetica" w:eastAsia="Calibri" w:hAnsi="Helvetica" w:cs="Helvetica"/>
          <w:sz w:val="24"/>
          <w:szCs w:val="24"/>
        </w:rPr>
        <w:t>blog and the information below</w:t>
      </w:r>
      <w:r w:rsidRPr="00EC306A">
        <w:rPr>
          <w:rFonts w:ascii="Helvetica" w:eastAsia="Calibri" w:hAnsi="Helvetica" w:cs="Helvetica"/>
          <w:sz w:val="24"/>
          <w:szCs w:val="24"/>
        </w:rPr>
        <w:t xml:space="preserve"> to </w:t>
      </w:r>
      <w:hyperlink r:id="rId9" w:history="1">
        <w:r w:rsidRPr="00514FBB">
          <w:rPr>
            <w:rStyle w:val="Hyperlink"/>
            <w:rFonts w:ascii="Helvetica" w:eastAsia="Calibri" w:hAnsi="Helvetica" w:cs="Helvetica"/>
            <w:sz w:val="24"/>
            <w:szCs w:val="24"/>
          </w:rPr>
          <w:t>e.robinson@bild.org.uk</w:t>
        </w:r>
      </w:hyperlink>
      <w:r w:rsidRPr="00EC306A">
        <w:rPr>
          <w:rFonts w:ascii="Helvetica" w:eastAsia="Calibri" w:hAnsi="Helvetica" w:cs="Helvetica"/>
          <w:sz w:val="24"/>
          <w:szCs w:val="24"/>
        </w:rPr>
        <w:t xml:space="preserve">  </w:t>
      </w:r>
    </w:p>
    <w:p w:rsidR="00C75DE3" w:rsidRDefault="00C75DE3">
      <w:pPr>
        <w:rPr>
          <w:rFonts w:ascii="Helvetica" w:eastAsia="Calibri" w:hAnsi="Helvetica" w:cs="Helvetica"/>
          <w:sz w:val="24"/>
          <w:szCs w:val="24"/>
        </w:rPr>
      </w:pPr>
      <w:bookmarkStart w:id="0" w:name="_GoBack"/>
      <w:bookmarkEnd w:id="0"/>
      <w:r>
        <w:rPr>
          <w:rFonts w:ascii="Helvetica" w:eastAsia="Calibri" w:hAnsi="Helvetica" w:cs="Helvetica"/>
          <w:sz w:val="24"/>
          <w:szCs w:val="24"/>
        </w:rPr>
        <w:br w:type="page"/>
      </w:r>
    </w:p>
    <w:p w:rsidR="00CA5D15" w:rsidRPr="00EC306A" w:rsidRDefault="00CA5D15" w:rsidP="00CA5D15">
      <w:pPr>
        <w:rPr>
          <w:rFonts w:ascii="Helvetica" w:eastAsia="Calibri" w:hAnsi="Helvetica" w:cs="Helvetica"/>
          <w:sz w:val="24"/>
          <w:szCs w:val="24"/>
        </w:rPr>
      </w:pP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9"/>
        <w:gridCol w:w="6432"/>
      </w:tblGrid>
      <w:tr w:rsidR="00172868" w:rsidRPr="00172868" w:rsidTr="00C75DE3">
        <w:trPr>
          <w:trHeight w:val="281"/>
        </w:trPr>
        <w:tc>
          <w:tcPr>
            <w:tcW w:w="2599" w:type="dxa"/>
            <w:shd w:val="clear" w:color="auto" w:fill="auto"/>
          </w:tcPr>
          <w:p w:rsidR="00CA5D15" w:rsidRPr="00172868" w:rsidRDefault="00CA5D15" w:rsidP="00841D42">
            <w:pPr>
              <w:spacing w:after="0" w:line="240" w:lineRule="auto"/>
              <w:rPr>
                <w:rFonts w:ascii="Helvetica" w:eastAsia="Calibri" w:hAnsi="Helvetica" w:cs="Helvetica"/>
                <w:color w:val="793384"/>
                <w:sz w:val="24"/>
                <w:szCs w:val="24"/>
              </w:rPr>
            </w:pPr>
            <w:r w:rsidRPr="00172868">
              <w:rPr>
                <w:rFonts w:ascii="Helvetica" w:eastAsia="Calibri" w:hAnsi="Helvetica" w:cs="Helvetica"/>
                <w:color w:val="793384"/>
                <w:sz w:val="24"/>
                <w:szCs w:val="24"/>
              </w:rPr>
              <w:t>Your name:</w:t>
            </w:r>
          </w:p>
        </w:tc>
        <w:tc>
          <w:tcPr>
            <w:tcW w:w="6432" w:type="dxa"/>
            <w:shd w:val="clear" w:color="auto" w:fill="auto"/>
          </w:tcPr>
          <w:p w:rsidR="00CA5D15" w:rsidRPr="00172868" w:rsidRDefault="00CA5D15" w:rsidP="00841D42">
            <w:pPr>
              <w:spacing w:after="0" w:line="240" w:lineRule="auto"/>
              <w:rPr>
                <w:rFonts w:ascii="Helvetica" w:eastAsia="Calibri" w:hAnsi="Helvetica" w:cs="Helvetica"/>
                <w:sz w:val="24"/>
                <w:szCs w:val="24"/>
              </w:rPr>
            </w:pPr>
          </w:p>
        </w:tc>
      </w:tr>
      <w:tr w:rsidR="00172868" w:rsidRPr="00172868" w:rsidTr="00C75DE3">
        <w:trPr>
          <w:trHeight w:val="281"/>
        </w:trPr>
        <w:tc>
          <w:tcPr>
            <w:tcW w:w="2599" w:type="dxa"/>
            <w:shd w:val="clear" w:color="auto" w:fill="auto"/>
          </w:tcPr>
          <w:p w:rsidR="00CA5D15" w:rsidRPr="00172868" w:rsidRDefault="00CA5D15" w:rsidP="00841D42">
            <w:pPr>
              <w:spacing w:after="0" w:line="240" w:lineRule="auto"/>
              <w:rPr>
                <w:rFonts w:ascii="Helvetica" w:eastAsia="Calibri" w:hAnsi="Helvetica" w:cs="Helvetica"/>
                <w:color w:val="793384"/>
                <w:sz w:val="24"/>
                <w:szCs w:val="24"/>
              </w:rPr>
            </w:pPr>
            <w:r w:rsidRPr="00172868">
              <w:rPr>
                <w:rFonts w:ascii="Helvetica" w:eastAsia="Calibri" w:hAnsi="Helvetica" w:cs="Helvetica"/>
                <w:color w:val="793384"/>
                <w:sz w:val="24"/>
                <w:szCs w:val="24"/>
              </w:rPr>
              <w:t>Your email address:</w:t>
            </w:r>
          </w:p>
        </w:tc>
        <w:tc>
          <w:tcPr>
            <w:tcW w:w="6432" w:type="dxa"/>
            <w:shd w:val="clear" w:color="auto" w:fill="auto"/>
          </w:tcPr>
          <w:p w:rsidR="00CA5D15" w:rsidRPr="00172868" w:rsidRDefault="00CA5D15" w:rsidP="00841D42">
            <w:pPr>
              <w:spacing w:after="0" w:line="240" w:lineRule="auto"/>
              <w:rPr>
                <w:rFonts w:ascii="Helvetica" w:eastAsia="Calibri" w:hAnsi="Helvetica" w:cs="Helvetica"/>
                <w:sz w:val="24"/>
                <w:szCs w:val="24"/>
              </w:rPr>
            </w:pPr>
          </w:p>
        </w:tc>
      </w:tr>
      <w:tr w:rsidR="00172868" w:rsidRPr="00172868" w:rsidTr="00C75DE3">
        <w:trPr>
          <w:trHeight w:val="281"/>
        </w:trPr>
        <w:tc>
          <w:tcPr>
            <w:tcW w:w="2599" w:type="dxa"/>
            <w:shd w:val="clear" w:color="auto" w:fill="auto"/>
          </w:tcPr>
          <w:p w:rsidR="00CA5D15" w:rsidRPr="00172868" w:rsidRDefault="00CA5D15" w:rsidP="00841D42">
            <w:pPr>
              <w:spacing w:after="0" w:line="240" w:lineRule="auto"/>
              <w:rPr>
                <w:rFonts w:ascii="Helvetica" w:eastAsia="Calibri" w:hAnsi="Helvetica" w:cs="Helvetica"/>
                <w:color w:val="793384"/>
                <w:sz w:val="24"/>
                <w:szCs w:val="24"/>
              </w:rPr>
            </w:pPr>
            <w:r w:rsidRPr="00172868">
              <w:rPr>
                <w:rFonts w:ascii="Helvetica" w:eastAsia="Calibri" w:hAnsi="Helvetica" w:cs="Helvetica"/>
                <w:color w:val="793384"/>
                <w:sz w:val="24"/>
                <w:szCs w:val="24"/>
              </w:rPr>
              <w:t>Twitter account name:</w:t>
            </w:r>
          </w:p>
        </w:tc>
        <w:tc>
          <w:tcPr>
            <w:tcW w:w="6432" w:type="dxa"/>
            <w:shd w:val="clear" w:color="auto" w:fill="auto"/>
          </w:tcPr>
          <w:p w:rsidR="00CA5D15" w:rsidRPr="00172868" w:rsidRDefault="00CA5D15" w:rsidP="00841D42">
            <w:pPr>
              <w:spacing w:after="0" w:line="240" w:lineRule="auto"/>
              <w:rPr>
                <w:rFonts w:ascii="Helvetica" w:eastAsia="Calibri" w:hAnsi="Helvetica" w:cs="Helvetica"/>
                <w:sz w:val="24"/>
                <w:szCs w:val="24"/>
              </w:rPr>
            </w:pPr>
          </w:p>
        </w:tc>
      </w:tr>
      <w:tr w:rsidR="00172868" w:rsidRPr="00172868" w:rsidTr="00C75DE3">
        <w:trPr>
          <w:trHeight w:val="281"/>
        </w:trPr>
        <w:tc>
          <w:tcPr>
            <w:tcW w:w="2599" w:type="dxa"/>
            <w:shd w:val="clear" w:color="auto" w:fill="auto"/>
          </w:tcPr>
          <w:p w:rsidR="00CA5D15" w:rsidRPr="00172868" w:rsidRDefault="00CA5D15" w:rsidP="00841D42">
            <w:pPr>
              <w:spacing w:after="0" w:line="240" w:lineRule="auto"/>
              <w:rPr>
                <w:rFonts w:ascii="Helvetica" w:eastAsia="Calibri" w:hAnsi="Helvetica" w:cs="Helvetica"/>
                <w:color w:val="793384"/>
                <w:sz w:val="24"/>
                <w:szCs w:val="24"/>
              </w:rPr>
            </w:pPr>
            <w:r w:rsidRPr="00172868">
              <w:rPr>
                <w:rFonts w:ascii="Helvetica" w:eastAsia="Calibri" w:hAnsi="Helvetica" w:cs="Helvetica"/>
                <w:color w:val="793384"/>
                <w:sz w:val="24"/>
                <w:szCs w:val="24"/>
              </w:rPr>
              <w:t>Blog Title</w:t>
            </w:r>
          </w:p>
        </w:tc>
        <w:tc>
          <w:tcPr>
            <w:tcW w:w="6432" w:type="dxa"/>
            <w:shd w:val="clear" w:color="auto" w:fill="auto"/>
          </w:tcPr>
          <w:p w:rsidR="00CA5D15" w:rsidRPr="00172868" w:rsidRDefault="00CA5D15" w:rsidP="00841D42">
            <w:pPr>
              <w:spacing w:after="0" w:line="240" w:lineRule="auto"/>
              <w:rPr>
                <w:rFonts w:ascii="Helvetica" w:eastAsia="Calibri" w:hAnsi="Helvetica" w:cs="Helvetica"/>
                <w:sz w:val="24"/>
                <w:szCs w:val="24"/>
              </w:rPr>
            </w:pPr>
          </w:p>
        </w:tc>
      </w:tr>
      <w:tr w:rsidR="00CA5D15" w:rsidRPr="00172868" w:rsidTr="00C75DE3">
        <w:trPr>
          <w:trHeight w:val="281"/>
        </w:trPr>
        <w:tc>
          <w:tcPr>
            <w:tcW w:w="2599" w:type="dxa"/>
            <w:shd w:val="clear" w:color="auto" w:fill="auto"/>
          </w:tcPr>
          <w:p w:rsidR="00CA5D15" w:rsidRPr="00172868" w:rsidRDefault="00497637" w:rsidP="00841D42">
            <w:pPr>
              <w:spacing w:after="0" w:line="240" w:lineRule="auto"/>
              <w:rPr>
                <w:rFonts w:ascii="Helvetica" w:eastAsia="Calibri" w:hAnsi="Helvetica" w:cs="Helvetica"/>
                <w:color w:val="793384"/>
                <w:sz w:val="24"/>
                <w:szCs w:val="24"/>
              </w:rPr>
            </w:pPr>
            <w:r w:rsidRPr="00172868">
              <w:rPr>
                <w:rFonts w:ascii="Helvetica" w:eastAsia="Calibri" w:hAnsi="Helvetica" w:cs="Helvetica"/>
                <w:color w:val="793384"/>
                <w:sz w:val="24"/>
                <w:szCs w:val="24"/>
              </w:rPr>
              <w:t>Key themes</w:t>
            </w:r>
            <w:r w:rsidR="00CA5D15" w:rsidRPr="00172868">
              <w:rPr>
                <w:rFonts w:ascii="Helvetica" w:eastAsia="Calibri" w:hAnsi="Helvetica" w:cs="Helvetica"/>
                <w:color w:val="793384"/>
                <w:sz w:val="24"/>
                <w:szCs w:val="24"/>
              </w:rPr>
              <w:t xml:space="preserve"> </w:t>
            </w:r>
          </w:p>
        </w:tc>
        <w:tc>
          <w:tcPr>
            <w:tcW w:w="6432" w:type="dxa"/>
            <w:shd w:val="clear" w:color="auto" w:fill="auto"/>
          </w:tcPr>
          <w:p w:rsidR="00CA5D15" w:rsidRPr="00172868" w:rsidRDefault="00CA5D15" w:rsidP="00841D42">
            <w:pPr>
              <w:spacing w:after="0" w:line="240" w:lineRule="auto"/>
              <w:rPr>
                <w:rFonts w:ascii="Helvetica" w:eastAsia="Calibri" w:hAnsi="Helvetica" w:cs="Helvetica"/>
                <w:sz w:val="24"/>
                <w:szCs w:val="24"/>
              </w:rPr>
            </w:pPr>
          </w:p>
        </w:tc>
      </w:tr>
    </w:tbl>
    <w:p w:rsidR="00CA5D15" w:rsidRPr="00172868" w:rsidRDefault="00CA5D15" w:rsidP="00CA5D15">
      <w:pPr>
        <w:rPr>
          <w:rFonts w:ascii="Helvetica" w:eastAsia="Calibri" w:hAnsi="Helvetica" w:cs="Helvetica"/>
          <w:color w:val="79338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A5D15" w:rsidRPr="00172868" w:rsidTr="00841D42">
        <w:tc>
          <w:tcPr>
            <w:tcW w:w="9242" w:type="dxa"/>
            <w:shd w:val="clear" w:color="auto" w:fill="auto"/>
          </w:tcPr>
          <w:p w:rsidR="00CA5D15" w:rsidRPr="00172868" w:rsidRDefault="00CA5D15" w:rsidP="00841D42">
            <w:pPr>
              <w:rPr>
                <w:rFonts w:ascii="Helvetica" w:eastAsia="Calibri" w:hAnsi="Helvetica" w:cs="Helvetica"/>
                <w:color w:val="793384"/>
                <w:sz w:val="24"/>
                <w:szCs w:val="24"/>
              </w:rPr>
            </w:pPr>
            <w:r w:rsidRPr="00172868">
              <w:rPr>
                <w:rFonts w:ascii="Helvetica" w:eastAsia="Calibri" w:hAnsi="Helvetica" w:cs="Helvetica"/>
                <w:color w:val="793384"/>
                <w:sz w:val="24"/>
                <w:szCs w:val="24"/>
              </w:rPr>
              <w:t xml:space="preserve">Please write a </w:t>
            </w:r>
            <w:r w:rsidR="00B91D1A" w:rsidRPr="00172868">
              <w:rPr>
                <w:rFonts w:ascii="Helvetica" w:eastAsia="Calibri" w:hAnsi="Helvetica" w:cs="Helvetica"/>
                <w:color w:val="793384"/>
                <w:sz w:val="24"/>
                <w:szCs w:val="24"/>
              </w:rPr>
              <w:t>short b</w:t>
            </w:r>
            <w:r w:rsidRPr="00172868">
              <w:rPr>
                <w:rFonts w:ascii="Helvetica" w:eastAsia="Calibri" w:hAnsi="Helvetica" w:cs="Helvetica"/>
                <w:color w:val="793384"/>
                <w:sz w:val="24"/>
                <w:szCs w:val="24"/>
              </w:rPr>
              <w:t>io</w:t>
            </w:r>
            <w:r w:rsidR="00497637" w:rsidRPr="00172868">
              <w:rPr>
                <w:rFonts w:ascii="Helvetica" w:eastAsia="Calibri" w:hAnsi="Helvetica" w:cs="Helvetica"/>
                <w:color w:val="793384"/>
                <w:sz w:val="24"/>
                <w:szCs w:val="24"/>
              </w:rPr>
              <w:t>graphy including where you work</w:t>
            </w:r>
            <w:r w:rsidR="00B91D1A" w:rsidRPr="00172868">
              <w:rPr>
                <w:rFonts w:ascii="Helvetica" w:eastAsia="Calibri" w:hAnsi="Helvetica" w:cs="Helvetica"/>
                <w:color w:val="793384"/>
                <w:sz w:val="24"/>
                <w:szCs w:val="24"/>
              </w:rPr>
              <w:t xml:space="preserve"> (if applicable)</w:t>
            </w:r>
            <w:r w:rsidR="00497637" w:rsidRPr="00172868">
              <w:rPr>
                <w:rFonts w:ascii="Helvetica" w:eastAsia="Calibri" w:hAnsi="Helvetica" w:cs="Helvetica"/>
                <w:color w:val="793384"/>
                <w:sz w:val="24"/>
                <w:szCs w:val="24"/>
              </w:rPr>
              <w:t xml:space="preserve"> and</w:t>
            </w:r>
            <w:r w:rsidR="00EC306A" w:rsidRPr="00172868">
              <w:rPr>
                <w:rFonts w:ascii="Helvetica" w:eastAsia="Calibri" w:hAnsi="Helvetica" w:cs="Helvetica"/>
                <w:color w:val="793384"/>
                <w:sz w:val="24"/>
                <w:szCs w:val="24"/>
              </w:rPr>
              <w:t xml:space="preserve"> what inspired your blog:</w:t>
            </w:r>
          </w:p>
          <w:p w:rsidR="00CA5D15" w:rsidRPr="00172868" w:rsidRDefault="00CA5D15" w:rsidP="00841D42">
            <w:pPr>
              <w:rPr>
                <w:rFonts w:ascii="Helvetica" w:eastAsia="Calibri" w:hAnsi="Helvetica" w:cs="Helvetica"/>
                <w:sz w:val="24"/>
                <w:szCs w:val="24"/>
              </w:rPr>
            </w:pPr>
          </w:p>
          <w:p w:rsidR="00CA5D15" w:rsidRPr="00172868" w:rsidRDefault="00CA5D15" w:rsidP="00841D42">
            <w:pPr>
              <w:rPr>
                <w:rFonts w:ascii="Helvetica" w:eastAsia="Calibri" w:hAnsi="Helvetica" w:cs="Helvetica"/>
                <w:color w:val="793384"/>
                <w:sz w:val="24"/>
                <w:szCs w:val="24"/>
              </w:rPr>
            </w:pPr>
          </w:p>
          <w:p w:rsidR="00CA5D15" w:rsidRPr="00172868" w:rsidRDefault="00CA5D15" w:rsidP="00841D42">
            <w:pPr>
              <w:rPr>
                <w:rFonts w:ascii="Helvetica" w:eastAsia="Calibri" w:hAnsi="Helvetica" w:cs="Helvetica"/>
                <w:color w:val="793384"/>
                <w:sz w:val="24"/>
                <w:szCs w:val="24"/>
              </w:rPr>
            </w:pPr>
          </w:p>
        </w:tc>
      </w:tr>
    </w:tbl>
    <w:p w:rsidR="00CA5D15" w:rsidRPr="00172868" w:rsidRDefault="00CA5D15" w:rsidP="00CA5D15">
      <w:pPr>
        <w:rPr>
          <w:rFonts w:ascii="Helvetica" w:eastAsia="Calibri" w:hAnsi="Helvetica" w:cs="Helvetica"/>
          <w:color w:val="79338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72868" w:rsidRPr="00172868" w:rsidTr="00841D42">
        <w:tc>
          <w:tcPr>
            <w:tcW w:w="9242" w:type="dxa"/>
            <w:shd w:val="clear" w:color="auto" w:fill="auto"/>
          </w:tcPr>
          <w:p w:rsidR="00CA5D15" w:rsidRPr="00172868" w:rsidRDefault="00CA5D15" w:rsidP="00841D42">
            <w:pPr>
              <w:spacing w:after="0" w:line="240" w:lineRule="auto"/>
              <w:rPr>
                <w:rFonts w:ascii="Helvetica" w:eastAsia="Calibri" w:hAnsi="Helvetica" w:cs="Helvetica"/>
                <w:color w:val="793384"/>
                <w:sz w:val="24"/>
                <w:szCs w:val="24"/>
              </w:rPr>
            </w:pPr>
            <w:r w:rsidRPr="00172868">
              <w:rPr>
                <w:rFonts w:ascii="Helvetica" w:eastAsia="Calibri" w:hAnsi="Helvetica" w:cs="Helvetica"/>
                <w:color w:val="793384"/>
                <w:sz w:val="24"/>
                <w:szCs w:val="24"/>
              </w:rPr>
              <w:t xml:space="preserve">Please write your blog of </w:t>
            </w:r>
            <w:r w:rsidR="00EC306A" w:rsidRPr="00172868">
              <w:rPr>
                <w:rFonts w:ascii="Helvetica" w:eastAsia="Calibri" w:hAnsi="Helvetica" w:cs="Helvetica"/>
                <w:color w:val="793384"/>
                <w:sz w:val="24"/>
                <w:szCs w:val="24"/>
              </w:rPr>
              <w:t>no more than 1,000 words below:</w:t>
            </w:r>
          </w:p>
          <w:p w:rsidR="00CA5D15" w:rsidRPr="00172868" w:rsidRDefault="00CA5D15" w:rsidP="00841D42">
            <w:pPr>
              <w:spacing w:after="0" w:line="240" w:lineRule="auto"/>
              <w:rPr>
                <w:rFonts w:ascii="Helvetica" w:eastAsia="Calibri" w:hAnsi="Helvetica" w:cs="Helvetica"/>
                <w:color w:val="793384"/>
                <w:sz w:val="24"/>
                <w:szCs w:val="24"/>
              </w:rPr>
            </w:pPr>
          </w:p>
          <w:p w:rsidR="00CA5D15" w:rsidRPr="00172868" w:rsidRDefault="00CA5D15" w:rsidP="00841D42">
            <w:pPr>
              <w:spacing w:after="0" w:line="240" w:lineRule="auto"/>
              <w:rPr>
                <w:rFonts w:ascii="Helvetica" w:eastAsia="Calibri" w:hAnsi="Helvetica" w:cs="Helvetica"/>
                <w:sz w:val="24"/>
                <w:szCs w:val="24"/>
              </w:rPr>
            </w:pPr>
          </w:p>
          <w:p w:rsidR="00CA5D15" w:rsidRPr="00172868" w:rsidRDefault="00CA5D15" w:rsidP="00841D42">
            <w:pPr>
              <w:spacing w:after="0" w:line="240" w:lineRule="auto"/>
              <w:rPr>
                <w:rFonts w:ascii="Helvetica" w:eastAsia="Calibri" w:hAnsi="Helvetica" w:cs="Helvetica"/>
                <w:color w:val="793384"/>
                <w:sz w:val="24"/>
                <w:szCs w:val="24"/>
              </w:rPr>
            </w:pPr>
          </w:p>
          <w:p w:rsidR="00CA5D15" w:rsidRPr="00172868" w:rsidRDefault="00CA5D15" w:rsidP="00841D42">
            <w:pPr>
              <w:spacing w:after="0" w:line="240" w:lineRule="auto"/>
              <w:rPr>
                <w:rFonts w:ascii="Helvetica" w:eastAsia="Calibri" w:hAnsi="Helvetica" w:cs="Helvetica"/>
                <w:color w:val="793384"/>
                <w:sz w:val="24"/>
                <w:szCs w:val="24"/>
              </w:rPr>
            </w:pPr>
          </w:p>
          <w:p w:rsidR="00CA5D15" w:rsidRPr="00172868" w:rsidRDefault="00CA5D15" w:rsidP="00841D42">
            <w:pPr>
              <w:spacing w:after="0" w:line="240" w:lineRule="auto"/>
              <w:rPr>
                <w:rFonts w:ascii="Helvetica" w:eastAsia="Calibri" w:hAnsi="Helvetica" w:cs="Helvetica"/>
                <w:color w:val="793384"/>
                <w:sz w:val="24"/>
                <w:szCs w:val="24"/>
              </w:rPr>
            </w:pPr>
          </w:p>
          <w:p w:rsidR="00CA5D15" w:rsidRPr="00172868" w:rsidRDefault="00CA5D15" w:rsidP="00841D42">
            <w:pPr>
              <w:spacing w:after="0" w:line="240" w:lineRule="auto"/>
              <w:rPr>
                <w:rFonts w:ascii="Helvetica" w:eastAsia="Calibri" w:hAnsi="Helvetica" w:cs="Helvetica"/>
                <w:color w:val="793384"/>
                <w:sz w:val="24"/>
                <w:szCs w:val="24"/>
              </w:rPr>
            </w:pPr>
          </w:p>
          <w:p w:rsidR="00CA5D15" w:rsidRPr="00172868" w:rsidRDefault="00CA5D15" w:rsidP="00841D42">
            <w:pPr>
              <w:spacing w:after="0" w:line="240" w:lineRule="auto"/>
              <w:rPr>
                <w:rFonts w:ascii="Helvetica" w:eastAsia="Calibri" w:hAnsi="Helvetica" w:cs="Helvetica"/>
                <w:color w:val="793384"/>
                <w:sz w:val="24"/>
                <w:szCs w:val="24"/>
              </w:rPr>
            </w:pPr>
          </w:p>
        </w:tc>
      </w:tr>
    </w:tbl>
    <w:p w:rsidR="00CA5D15" w:rsidRPr="00EC306A" w:rsidRDefault="00CA5D15" w:rsidP="00CA5D15">
      <w:pPr>
        <w:tabs>
          <w:tab w:val="left" w:pos="8314"/>
        </w:tabs>
        <w:rPr>
          <w:rFonts w:ascii="Helvetica" w:eastAsia="Calibri" w:hAnsi="Helvetica" w:cs="Helvetica"/>
          <w:b/>
          <w:sz w:val="24"/>
          <w:szCs w:val="24"/>
        </w:rPr>
      </w:pPr>
    </w:p>
    <w:p w:rsidR="00CA5D15" w:rsidRPr="00EC306A" w:rsidRDefault="00CA5D15" w:rsidP="00CA5D15">
      <w:pPr>
        <w:rPr>
          <w:rFonts w:ascii="Helvetica" w:hAnsi="Helvetica" w:cs="Helvetica"/>
          <w:b/>
          <w:sz w:val="24"/>
          <w:szCs w:val="24"/>
        </w:rPr>
      </w:pPr>
    </w:p>
    <w:sectPr w:rsidR="00CA5D15" w:rsidRPr="00EC306A" w:rsidSect="00EC306A">
      <w:head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D77" w:rsidRDefault="00161D77" w:rsidP="008D2C9E">
      <w:pPr>
        <w:spacing w:after="0" w:line="240" w:lineRule="auto"/>
      </w:pPr>
      <w:r>
        <w:separator/>
      </w:r>
    </w:p>
  </w:endnote>
  <w:endnote w:type="continuationSeparator" w:id="0">
    <w:p w:rsidR="00161D77" w:rsidRDefault="00161D77" w:rsidP="008D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D77" w:rsidRDefault="00161D77" w:rsidP="008D2C9E">
      <w:pPr>
        <w:spacing w:after="0" w:line="240" w:lineRule="auto"/>
      </w:pPr>
      <w:r>
        <w:separator/>
      </w:r>
    </w:p>
  </w:footnote>
  <w:footnote w:type="continuationSeparator" w:id="0">
    <w:p w:rsidR="00161D77" w:rsidRDefault="00161D77" w:rsidP="008D2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9E" w:rsidRPr="008D2C9E" w:rsidRDefault="008D2C9E" w:rsidP="008D2C9E">
    <w:pPr>
      <w:pStyle w:val="Header"/>
      <w:jc w:val="right"/>
      <w:rPr>
        <w:i/>
      </w:rPr>
    </w:pPr>
    <w:r>
      <w:rPr>
        <w:i/>
      </w:rPr>
      <w:t xml:space="preserve">As Adapted from </w:t>
    </w:r>
    <w:proofErr w:type="spellStart"/>
    <w:r>
      <w:rPr>
        <w:i/>
      </w:rPr>
      <w:t>GLLDCoP’s</w:t>
    </w:r>
    <w:proofErr w:type="spellEnd"/>
    <w:r>
      <w:rPr>
        <w:i/>
      </w:rPr>
      <w:t xml:space="preserv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B744A"/>
    <w:multiLevelType w:val="hybridMultilevel"/>
    <w:tmpl w:val="2F2ADE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D5623"/>
    <w:multiLevelType w:val="hybridMultilevel"/>
    <w:tmpl w:val="AF9A5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FD41C9"/>
    <w:multiLevelType w:val="hybridMultilevel"/>
    <w:tmpl w:val="A222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4C0EA9"/>
    <w:multiLevelType w:val="hybridMultilevel"/>
    <w:tmpl w:val="58FC3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B09BE"/>
    <w:multiLevelType w:val="hybridMultilevel"/>
    <w:tmpl w:val="B5C86B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15"/>
    <w:rsid w:val="000738B2"/>
    <w:rsid w:val="000C314D"/>
    <w:rsid w:val="00114801"/>
    <w:rsid w:val="00153024"/>
    <w:rsid w:val="00161D77"/>
    <w:rsid w:val="00172868"/>
    <w:rsid w:val="00236A0A"/>
    <w:rsid w:val="00376E25"/>
    <w:rsid w:val="003B2F14"/>
    <w:rsid w:val="004400EA"/>
    <w:rsid w:val="00497637"/>
    <w:rsid w:val="0057116B"/>
    <w:rsid w:val="005A2232"/>
    <w:rsid w:val="008D2C9E"/>
    <w:rsid w:val="008D728E"/>
    <w:rsid w:val="00940D45"/>
    <w:rsid w:val="00B91D1A"/>
    <w:rsid w:val="00BD3A9E"/>
    <w:rsid w:val="00C75DE3"/>
    <w:rsid w:val="00CA5D15"/>
    <w:rsid w:val="00DA11A5"/>
    <w:rsid w:val="00EC3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1DC7B-5DA4-42E3-8AA4-CC68D180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D1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5D1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D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5D1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A5D15"/>
    <w:pPr>
      <w:spacing w:after="200" w:line="276" w:lineRule="auto"/>
      <w:ind w:left="720"/>
      <w:contextualSpacing/>
    </w:pPr>
  </w:style>
  <w:style w:type="character" w:styleId="Hyperlink">
    <w:name w:val="Hyperlink"/>
    <w:basedOn w:val="DefaultParagraphFont"/>
    <w:uiPriority w:val="99"/>
    <w:unhideWhenUsed/>
    <w:rsid w:val="00CA5D15"/>
    <w:rPr>
      <w:color w:val="0563C1" w:themeColor="hyperlink"/>
      <w:u w:val="single"/>
    </w:rPr>
  </w:style>
  <w:style w:type="paragraph" w:styleId="Header">
    <w:name w:val="header"/>
    <w:basedOn w:val="Normal"/>
    <w:link w:val="HeaderChar"/>
    <w:uiPriority w:val="99"/>
    <w:unhideWhenUsed/>
    <w:rsid w:val="008D2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C9E"/>
  </w:style>
  <w:style w:type="paragraph" w:styleId="Footer">
    <w:name w:val="footer"/>
    <w:basedOn w:val="Normal"/>
    <w:link w:val="FooterChar"/>
    <w:uiPriority w:val="99"/>
    <w:unhideWhenUsed/>
    <w:rsid w:val="008D2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binson@bil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obinson@bi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Huggard</dc:creator>
  <cp:keywords/>
  <dc:description/>
  <cp:lastModifiedBy>Emily huggard</cp:lastModifiedBy>
  <cp:revision>5</cp:revision>
  <cp:lastPrinted>2018-12-20T11:06:00Z</cp:lastPrinted>
  <dcterms:created xsi:type="dcterms:W3CDTF">2019-06-24T10:23:00Z</dcterms:created>
  <dcterms:modified xsi:type="dcterms:W3CDTF">2020-05-19T10:31:00Z</dcterms:modified>
</cp:coreProperties>
</file>